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4D" w:rsidRPr="00661510" w:rsidRDefault="00471F4D" w:rsidP="00471F4D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510">
        <w:rPr>
          <w:rFonts w:ascii="Times New Roman" w:hAnsi="Times New Roman" w:cs="Times New Roman"/>
          <w:sz w:val="24"/>
          <w:szCs w:val="24"/>
        </w:rPr>
        <w:t>Задания:</w:t>
      </w:r>
    </w:p>
    <w:p w:rsidR="00471F4D" w:rsidRPr="00661510" w:rsidRDefault="00471F4D" w:rsidP="00471F4D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510">
        <w:rPr>
          <w:rFonts w:ascii="Times New Roman" w:hAnsi="Times New Roman" w:cs="Times New Roman"/>
          <w:sz w:val="24"/>
          <w:szCs w:val="24"/>
        </w:rPr>
        <w:t>Упр.1</w:t>
      </w:r>
    </w:p>
    <w:p w:rsidR="00471F4D" w:rsidRPr="00661510" w:rsidRDefault="00471F4D" w:rsidP="00471F4D">
      <w:pPr>
        <w:rPr>
          <w:rFonts w:ascii="Times New Roman" w:hAnsi="Times New Roman" w:cs="Times New Roman"/>
          <w:sz w:val="24"/>
          <w:szCs w:val="24"/>
        </w:rPr>
      </w:pPr>
      <w:r w:rsidRPr="00661510">
        <w:rPr>
          <w:rFonts w:ascii="Times New Roman" w:hAnsi="Times New Roman" w:cs="Times New Roman"/>
          <w:sz w:val="24"/>
          <w:szCs w:val="24"/>
        </w:rPr>
        <w:t>Спишите, вставьте двойные согласные.</w:t>
      </w:r>
    </w:p>
    <w:p w:rsidR="00471F4D" w:rsidRPr="00661510" w:rsidRDefault="00471F4D" w:rsidP="00471F4D">
      <w:pPr>
        <w:rPr>
          <w:rFonts w:ascii="Times New Roman" w:hAnsi="Times New Roman" w:cs="Times New Roman"/>
          <w:sz w:val="24"/>
          <w:szCs w:val="24"/>
        </w:rPr>
      </w:pPr>
      <w:r w:rsidRPr="0066151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61510">
        <w:rPr>
          <w:rFonts w:ascii="Times New Roman" w:hAnsi="Times New Roman" w:cs="Times New Roman"/>
          <w:sz w:val="24"/>
          <w:szCs w:val="24"/>
        </w:rPr>
        <w:t xml:space="preserve">А .... а,  А ….а,  </w:t>
      </w:r>
      <w:proofErr w:type="spellStart"/>
      <w:r w:rsidRPr="00661510">
        <w:rPr>
          <w:rFonts w:ascii="Times New Roman" w:hAnsi="Times New Roman" w:cs="Times New Roman"/>
          <w:sz w:val="24"/>
          <w:szCs w:val="24"/>
        </w:rPr>
        <w:t>Кири</w:t>
      </w:r>
      <w:proofErr w:type="spellEnd"/>
      <w:r w:rsidRPr="00661510">
        <w:rPr>
          <w:rFonts w:ascii="Times New Roman" w:hAnsi="Times New Roman" w:cs="Times New Roman"/>
          <w:sz w:val="24"/>
          <w:szCs w:val="24"/>
        </w:rPr>
        <w:t xml:space="preserve">….,  </w:t>
      </w:r>
      <w:proofErr w:type="spellStart"/>
      <w:r w:rsidRPr="00661510">
        <w:rPr>
          <w:rFonts w:ascii="Times New Roman" w:hAnsi="Times New Roman" w:cs="Times New Roman"/>
          <w:sz w:val="24"/>
          <w:szCs w:val="24"/>
        </w:rPr>
        <w:t>Ге</w:t>
      </w:r>
      <w:proofErr w:type="spellEnd"/>
      <w:r w:rsidRPr="00661510">
        <w:rPr>
          <w:rFonts w:ascii="Times New Roman" w:hAnsi="Times New Roman" w:cs="Times New Roman"/>
          <w:sz w:val="24"/>
          <w:szCs w:val="24"/>
        </w:rPr>
        <w:t xml:space="preserve"> …. </w:t>
      </w:r>
      <w:proofErr w:type="spellStart"/>
      <w:r w:rsidRPr="00661510">
        <w:rPr>
          <w:rFonts w:ascii="Times New Roman" w:hAnsi="Times New Roman" w:cs="Times New Roman"/>
          <w:sz w:val="24"/>
          <w:szCs w:val="24"/>
        </w:rPr>
        <w:t>адий</w:t>
      </w:r>
      <w:proofErr w:type="spellEnd"/>
      <w:r w:rsidRPr="00661510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66151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61510">
        <w:rPr>
          <w:rFonts w:ascii="Times New Roman" w:hAnsi="Times New Roman" w:cs="Times New Roman"/>
          <w:sz w:val="24"/>
          <w:szCs w:val="24"/>
        </w:rPr>
        <w:t xml:space="preserve">….а,  И….а, Э….а,  Фили….,  </w:t>
      </w:r>
      <w:proofErr w:type="spellStart"/>
      <w:r w:rsidRPr="00661510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661510">
        <w:rPr>
          <w:rFonts w:ascii="Times New Roman" w:hAnsi="Times New Roman" w:cs="Times New Roman"/>
          <w:sz w:val="24"/>
          <w:szCs w:val="24"/>
        </w:rPr>
        <w:t xml:space="preserve">….а,  </w:t>
      </w:r>
      <w:proofErr w:type="spellStart"/>
      <w:r w:rsidRPr="00661510">
        <w:rPr>
          <w:rFonts w:ascii="Times New Roman" w:hAnsi="Times New Roman" w:cs="Times New Roman"/>
          <w:sz w:val="24"/>
          <w:szCs w:val="24"/>
        </w:rPr>
        <w:t>Жа</w:t>
      </w:r>
      <w:proofErr w:type="spellEnd"/>
      <w:r w:rsidRPr="00661510">
        <w:rPr>
          <w:rFonts w:ascii="Times New Roman" w:hAnsi="Times New Roman" w:cs="Times New Roman"/>
          <w:sz w:val="24"/>
          <w:szCs w:val="24"/>
        </w:rPr>
        <w:t xml:space="preserve">….а.  </w:t>
      </w:r>
      <w:proofErr w:type="gramEnd"/>
    </w:p>
    <w:p w:rsidR="00471F4D" w:rsidRPr="00661510" w:rsidRDefault="00471F4D" w:rsidP="00471F4D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510">
        <w:rPr>
          <w:rFonts w:ascii="Times New Roman" w:hAnsi="Times New Roman" w:cs="Times New Roman"/>
          <w:sz w:val="24"/>
          <w:szCs w:val="24"/>
        </w:rPr>
        <w:t>Упр.2</w:t>
      </w:r>
    </w:p>
    <w:p w:rsidR="00471F4D" w:rsidRPr="00661510" w:rsidRDefault="00471F4D" w:rsidP="00471F4D">
      <w:pPr>
        <w:rPr>
          <w:rFonts w:ascii="Times New Roman" w:hAnsi="Times New Roman" w:cs="Times New Roman"/>
          <w:sz w:val="24"/>
          <w:szCs w:val="24"/>
        </w:rPr>
      </w:pPr>
      <w:r w:rsidRPr="00661510">
        <w:rPr>
          <w:rFonts w:ascii="Times New Roman" w:hAnsi="Times New Roman" w:cs="Times New Roman"/>
          <w:sz w:val="24"/>
          <w:szCs w:val="24"/>
        </w:rPr>
        <w:t xml:space="preserve">Выпиши слова с удвоенными согласными в тетрадь. Раздели их для переноса. </w:t>
      </w:r>
    </w:p>
    <w:p w:rsidR="00471F4D" w:rsidRPr="00661510" w:rsidRDefault="00471F4D" w:rsidP="00471F4D">
      <w:pPr>
        <w:rPr>
          <w:rFonts w:ascii="Times New Roman" w:hAnsi="Times New Roman" w:cs="Times New Roman"/>
          <w:sz w:val="24"/>
          <w:szCs w:val="24"/>
        </w:rPr>
      </w:pPr>
      <w:r w:rsidRPr="00661510">
        <w:rPr>
          <w:rFonts w:ascii="Times New Roman" w:hAnsi="Times New Roman" w:cs="Times New Roman"/>
          <w:sz w:val="24"/>
          <w:szCs w:val="24"/>
        </w:rPr>
        <w:t xml:space="preserve">   В субботу наш класс был на экскурсии в парке. Мы гуляли по тенистым аллеям. Любовались осенней красотой деревьев.  Группа девочек собрала красивые букеты из листьев.</w:t>
      </w:r>
    </w:p>
    <w:p w:rsidR="0069281F" w:rsidRPr="00661510" w:rsidRDefault="006928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281F" w:rsidRPr="0066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04"/>
    <w:rsid w:val="00167F04"/>
    <w:rsid w:val="003A0F34"/>
    <w:rsid w:val="00471F4D"/>
    <w:rsid w:val="00661510"/>
    <w:rsid w:val="0069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ASRock</dc:creator>
  <cp:keywords/>
  <dc:description/>
  <cp:lastModifiedBy>Пользователь ASRock</cp:lastModifiedBy>
  <cp:revision>5</cp:revision>
  <dcterms:created xsi:type="dcterms:W3CDTF">2022-12-25T17:09:00Z</dcterms:created>
  <dcterms:modified xsi:type="dcterms:W3CDTF">2022-12-26T09:59:00Z</dcterms:modified>
</cp:coreProperties>
</file>